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51" w:rsidRDefault="00EF0251" w:rsidP="00EF0251">
      <w:pPr>
        <w:shd w:val="clear" w:color="auto" w:fill="FFFFFF"/>
        <w:spacing w:before="240" w:after="240" w:line="240" w:lineRule="auto"/>
        <w:rPr>
          <w:color w:val="111111"/>
        </w:rPr>
      </w:pPr>
      <w:r w:rsidRPr="00EF0251">
        <w:rPr>
          <w:color w:val="111111"/>
        </w:rPr>
        <w:t>Estimados editores,</w:t>
      </w:r>
    </w:p>
    <w:p w:rsidR="00EF0251" w:rsidRPr="00EF0251" w:rsidRDefault="00EF0251" w:rsidP="00EF0251">
      <w:pPr>
        <w:shd w:val="clear" w:color="auto" w:fill="FFFFFF"/>
        <w:spacing w:before="240" w:after="240" w:line="240" w:lineRule="auto"/>
        <w:rPr>
          <w:color w:val="111111"/>
        </w:rPr>
      </w:pPr>
      <w:bookmarkStart w:id="0" w:name="_GoBack"/>
      <w:bookmarkEnd w:id="0"/>
    </w:p>
    <w:p w:rsidR="00EF0251" w:rsidRPr="00EF0251" w:rsidRDefault="00EF0251" w:rsidP="00EF0251">
      <w:pPr>
        <w:shd w:val="clear" w:color="auto" w:fill="FFFFFF"/>
        <w:spacing w:before="240" w:after="240"/>
        <w:ind w:firstLine="708"/>
        <w:rPr>
          <w:color w:val="111111"/>
        </w:rPr>
      </w:pPr>
      <w:proofErr w:type="spellStart"/>
      <w:r w:rsidRPr="00EF0251">
        <w:rPr>
          <w:color w:val="111111"/>
        </w:rPr>
        <w:t>Nuestro</w:t>
      </w:r>
      <w:proofErr w:type="spellEnd"/>
      <w:r w:rsidRPr="00EF0251">
        <w:rPr>
          <w:color w:val="111111"/>
        </w:rPr>
        <w:t xml:space="preserve"> artículo </w:t>
      </w:r>
      <w:proofErr w:type="spellStart"/>
      <w:r w:rsidRPr="00EF0251">
        <w:rPr>
          <w:b/>
          <w:bCs/>
          <w:color w:val="111111"/>
        </w:rPr>
        <w:t>Violencia</w:t>
      </w:r>
      <w:proofErr w:type="spellEnd"/>
      <w:r w:rsidRPr="00EF0251">
        <w:rPr>
          <w:b/>
          <w:bCs/>
          <w:color w:val="111111"/>
        </w:rPr>
        <w:t xml:space="preserve">, </w:t>
      </w:r>
      <w:proofErr w:type="spellStart"/>
      <w:r w:rsidRPr="00EF0251">
        <w:rPr>
          <w:b/>
          <w:bCs/>
          <w:color w:val="111111"/>
        </w:rPr>
        <w:t>las</w:t>
      </w:r>
      <w:proofErr w:type="spellEnd"/>
      <w:r w:rsidRPr="00EF0251">
        <w:rPr>
          <w:b/>
          <w:bCs/>
          <w:color w:val="111111"/>
        </w:rPr>
        <w:t xml:space="preserve"> drogas y </w:t>
      </w:r>
      <w:proofErr w:type="spellStart"/>
      <w:r w:rsidRPr="00EF0251">
        <w:rPr>
          <w:b/>
          <w:bCs/>
          <w:color w:val="111111"/>
        </w:rPr>
        <w:t>el</w:t>
      </w:r>
      <w:proofErr w:type="spellEnd"/>
      <w:r w:rsidRPr="00EF0251">
        <w:rPr>
          <w:b/>
          <w:bCs/>
          <w:color w:val="111111"/>
        </w:rPr>
        <w:t xml:space="preserve"> racismo </w:t>
      </w:r>
      <w:proofErr w:type="spellStart"/>
      <w:r w:rsidRPr="00EF0251">
        <w:rPr>
          <w:b/>
          <w:bCs/>
          <w:color w:val="111111"/>
        </w:rPr>
        <w:t>del</w:t>
      </w:r>
      <w:proofErr w:type="spellEnd"/>
      <w:r w:rsidRPr="00EF0251">
        <w:rPr>
          <w:b/>
          <w:bCs/>
          <w:color w:val="111111"/>
        </w:rPr>
        <w:t xml:space="preserve"> estado </w:t>
      </w:r>
      <w:proofErr w:type="spellStart"/>
      <w:r w:rsidRPr="00EF0251">
        <w:rPr>
          <w:b/>
          <w:bCs/>
          <w:color w:val="111111"/>
        </w:rPr>
        <w:t>en</w:t>
      </w:r>
      <w:proofErr w:type="spellEnd"/>
      <w:r w:rsidRPr="00EF0251">
        <w:rPr>
          <w:b/>
          <w:bCs/>
          <w:color w:val="111111"/>
        </w:rPr>
        <w:t xml:space="preserve"> Brasil </w:t>
      </w:r>
      <w:proofErr w:type="spellStart"/>
      <w:r w:rsidRPr="00EF0251">
        <w:rPr>
          <w:color w:val="111111"/>
        </w:rPr>
        <w:t>fue</w:t>
      </w:r>
      <w:proofErr w:type="spellEnd"/>
      <w:r w:rsidRPr="00EF0251">
        <w:rPr>
          <w:color w:val="111111"/>
        </w:rPr>
        <w:t xml:space="preserve"> enviado </w:t>
      </w:r>
      <w:proofErr w:type="spellStart"/>
      <w:r w:rsidRPr="00EF0251">
        <w:rPr>
          <w:color w:val="111111"/>
        </w:rPr>
        <w:t>con</w:t>
      </w:r>
      <w:proofErr w:type="spellEnd"/>
      <w:r w:rsidRPr="00EF0251">
        <w:rPr>
          <w:color w:val="111111"/>
        </w:rPr>
        <w:t xml:space="preserve"> 4 autores, </w:t>
      </w:r>
      <w:proofErr w:type="spellStart"/>
      <w:r w:rsidRPr="00EF0251">
        <w:rPr>
          <w:color w:val="111111"/>
        </w:rPr>
        <w:t>debido</w:t>
      </w:r>
      <w:proofErr w:type="spellEnd"/>
      <w:r w:rsidRPr="00EF0251">
        <w:rPr>
          <w:color w:val="111111"/>
        </w:rPr>
        <w:t xml:space="preserve"> a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inter</w:t>
      </w:r>
      <w:proofErr w:type="spellEnd"/>
      <w:r w:rsidRPr="00EF0251">
        <w:rPr>
          <w:color w:val="111111"/>
        </w:rPr>
        <w:t xml:space="preserve"> y </w:t>
      </w:r>
      <w:proofErr w:type="spellStart"/>
      <w:r w:rsidRPr="00EF0251">
        <w:rPr>
          <w:color w:val="111111"/>
        </w:rPr>
        <w:t>transdisciplinariedad</w:t>
      </w:r>
      <w:proofErr w:type="spellEnd"/>
      <w:r w:rsidRPr="00EF0251">
        <w:rPr>
          <w:color w:val="111111"/>
        </w:rPr>
        <w:t xml:space="preserve"> que discutimos </w:t>
      </w:r>
      <w:proofErr w:type="spellStart"/>
      <w:r w:rsidRPr="00EF0251">
        <w:rPr>
          <w:color w:val="111111"/>
        </w:rPr>
        <w:t>en</w:t>
      </w:r>
      <w:proofErr w:type="spellEnd"/>
      <w:r w:rsidRPr="00EF0251">
        <w:rPr>
          <w:color w:val="111111"/>
        </w:rPr>
        <w:t xml:space="preserve"> esta </w:t>
      </w:r>
      <w:proofErr w:type="spellStart"/>
      <w:r w:rsidRPr="00EF0251">
        <w:rPr>
          <w:color w:val="111111"/>
        </w:rPr>
        <w:t>reflexión</w:t>
      </w:r>
      <w:proofErr w:type="spellEnd"/>
      <w:r w:rsidRPr="00EF0251">
        <w:rPr>
          <w:color w:val="111111"/>
        </w:rPr>
        <w:t xml:space="preserve">. Los </w:t>
      </w:r>
      <w:proofErr w:type="spellStart"/>
      <w:r w:rsidRPr="00EF0251">
        <w:rPr>
          <w:color w:val="111111"/>
        </w:rPr>
        <w:t>tres</w:t>
      </w:r>
      <w:proofErr w:type="spellEnd"/>
      <w:r w:rsidRPr="00EF0251">
        <w:rPr>
          <w:color w:val="111111"/>
        </w:rPr>
        <w:t xml:space="preserve"> autores (Rodrigo, Caroline y Cezar) </w:t>
      </w:r>
      <w:proofErr w:type="spellStart"/>
      <w:r w:rsidRPr="00EF0251">
        <w:rPr>
          <w:color w:val="111111"/>
        </w:rPr>
        <w:t>con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doctorado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son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profesores</w:t>
      </w:r>
      <w:proofErr w:type="spellEnd"/>
      <w:r w:rsidRPr="00EF0251">
        <w:rPr>
          <w:color w:val="111111"/>
        </w:rPr>
        <w:t xml:space="preserve"> de dos programas de </w:t>
      </w:r>
      <w:proofErr w:type="spellStart"/>
      <w:r w:rsidRPr="00EF0251">
        <w:rPr>
          <w:color w:val="111111"/>
        </w:rPr>
        <w:t>posgrado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en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Pontificia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Universidad</w:t>
      </w:r>
      <w:proofErr w:type="spellEnd"/>
      <w:r w:rsidRPr="00EF0251">
        <w:rPr>
          <w:color w:val="111111"/>
        </w:rPr>
        <w:t xml:space="preserve"> Católica de Paraná, dirigidos a debates </w:t>
      </w:r>
      <w:proofErr w:type="spellStart"/>
      <w:r w:rsidRPr="00EF0251">
        <w:rPr>
          <w:color w:val="111111"/>
        </w:rPr>
        <w:t>inter</w:t>
      </w:r>
      <w:proofErr w:type="spellEnd"/>
      <w:r w:rsidRPr="00EF0251">
        <w:rPr>
          <w:color w:val="111111"/>
        </w:rPr>
        <w:t xml:space="preserve"> y </w:t>
      </w:r>
      <w:proofErr w:type="spellStart"/>
      <w:r w:rsidRPr="00EF0251">
        <w:rPr>
          <w:color w:val="111111"/>
        </w:rPr>
        <w:t>transdisciplinarios</w:t>
      </w:r>
      <w:proofErr w:type="spellEnd"/>
      <w:r w:rsidRPr="00EF0251">
        <w:rPr>
          <w:color w:val="111111"/>
        </w:rPr>
        <w:t xml:space="preserve">, y </w:t>
      </w:r>
      <w:proofErr w:type="spellStart"/>
      <w:r w:rsidRPr="00EF0251">
        <w:rPr>
          <w:color w:val="111111"/>
        </w:rPr>
        <w:t>además</w:t>
      </w:r>
      <w:proofErr w:type="spellEnd"/>
      <w:r w:rsidRPr="00EF0251">
        <w:rPr>
          <w:color w:val="111111"/>
        </w:rPr>
        <w:t xml:space="preserve">, </w:t>
      </w:r>
      <w:proofErr w:type="spellStart"/>
      <w:r w:rsidRPr="00EF0251">
        <w:rPr>
          <w:color w:val="111111"/>
        </w:rPr>
        <w:t>nuestra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investigación</w:t>
      </w:r>
      <w:proofErr w:type="spellEnd"/>
      <w:r w:rsidRPr="00EF0251">
        <w:rPr>
          <w:color w:val="111111"/>
        </w:rPr>
        <w:t xml:space="preserve"> es estimulada por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Universidad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en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el</w:t>
      </w:r>
      <w:proofErr w:type="spellEnd"/>
      <w:r w:rsidRPr="00EF0251">
        <w:rPr>
          <w:color w:val="111111"/>
        </w:rPr>
        <w:t xml:space="preserve"> contexto de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integración</w:t>
      </w:r>
      <w:proofErr w:type="spellEnd"/>
      <w:r w:rsidRPr="00EF0251">
        <w:rPr>
          <w:color w:val="111111"/>
        </w:rPr>
        <w:t xml:space="preserve">. </w:t>
      </w:r>
      <w:proofErr w:type="spellStart"/>
      <w:r w:rsidRPr="00EF0251">
        <w:rPr>
          <w:color w:val="111111"/>
        </w:rPr>
        <w:t>Asimismo</w:t>
      </w:r>
      <w:proofErr w:type="spellEnd"/>
      <w:r w:rsidRPr="00EF0251">
        <w:rPr>
          <w:color w:val="111111"/>
        </w:rPr>
        <w:t xml:space="preserve">, </w:t>
      </w:r>
      <w:proofErr w:type="spellStart"/>
      <w:r w:rsidRPr="00EF0251">
        <w:rPr>
          <w:color w:val="111111"/>
        </w:rPr>
        <w:t>el</w:t>
      </w:r>
      <w:proofErr w:type="spellEnd"/>
      <w:r w:rsidRPr="00EF0251">
        <w:rPr>
          <w:color w:val="111111"/>
        </w:rPr>
        <w:t xml:space="preserve"> autor Ramón </w:t>
      </w:r>
      <w:proofErr w:type="spellStart"/>
      <w:r w:rsidRPr="00EF0251">
        <w:rPr>
          <w:color w:val="111111"/>
        </w:rPr>
        <w:t>participó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en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el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análisis</w:t>
      </w:r>
      <w:proofErr w:type="spellEnd"/>
      <w:r w:rsidRPr="00EF0251">
        <w:rPr>
          <w:color w:val="111111"/>
        </w:rPr>
        <w:t xml:space="preserve"> y </w:t>
      </w:r>
      <w:proofErr w:type="spellStart"/>
      <w:r w:rsidRPr="00EF0251">
        <w:rPr>
          <w:color w:val="111111"/>
        </w:rPr>
        <w:t>diseño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del</w:t>
      </w:r>
      <w:proofErr w:type="spellEnd"/>
      <w:r w:rsidRPr="00EF0251">
        <w:rPr>
          <w:color w:val="111111"/>
        </w:rPr>
        <w:t xml:space="preserve"> artículo porque es educador social </w:t>
      </w:r>
      <w:proofErr w:type="spellStart"/>
      <w:r w:rsidRPr="00EF0251">
        <w:rPr>
          <w:color w:val="111111"/>
        </w:rPr>
        <w:t>en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el</w:t>
      </w:r>
      <w:proofErr w:type="spellEnd"/>
      <w:r w:rsidRPr="00EF0251">
        <w:rPr>
          <w:color w:val="111111"/>
        </w:rPr>
        <w:t xml:space="preserve"> Centro de </w:t>
      </w:r>
      <w:proofErr w:type="spellStart"/>
      <w:r w:rsidRPr="00EF0251">
        <w:rPr>
          <w:color w:val="111111"/>
        </w:rPr>
        <w:t>Propulsión</w:t>
      </w:r>
      <w:proofErr w:type="spellEnd"/>
      <w:r w:rsidRPr="00EF0251">
        <w:rPr>
          <w:color w:val="111111"/>
        </w:rPr>
        <w:t xml:space="preserve"> Social Marista, </w:t>
      </w:r>
      <w:proofErr w:type="spellStart"/>
      <w:r w:rsidRPr="00EF0251">
        <w:rPr>
          <w:color w:val="111111"/>
        </w:rPr>
        <w:t>un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proyecto</w:t>
      </w:r>
      <w:proofErr w:type="spellEnd"/>
      <w:r w:rsidRPr="00EF0251">
        <w:rPr>
          <w:color w:val="111111"/>
        </w:rPr>
        <w:t xml:space="preserve"> especial para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reinserción</w:t>
      </w:r>
      <w:proofErr w:type="spellEnd"/>
      <w:r w:rsidRPr="00EF0251">
        <w:rPr>
          <w:color w:val="111111"/>
        </w:rPr>
        <w:t xml:space="preserve"> social de </w:t>
      </w:r>
      <w:proofErr w:type="spellStart"/>
      <w:r w:rsidRPr="00EF0251">
        <w:rPr>
          <w:color w:val="111111"/>
        </w:rPr>
        <w:t>los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jóvenes</w:t>
      </w:r>
      <w:proofErr w:type="spellEnd"/>
      <w:r w:rsidRPr="00EF0251">
        <w:rPr>
          <w:color w:val="111111"/>
        </w:rPr>
        <w:t xml:space="preserve"> que se </w:t>
      </w:r>
      <w:proofErr w:type="spellStart"/>
      <w:r w:rsidRPr="00EF0251">
        <w:rPr>
          <w:color w:val="111111"/>
        </w:rPr>
        <w:t>encuentran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en</w:t>
      </w:r>
      <w:proofErr w:type="spellEnd"/>
      <w:r w:rsidRPr="00EF0251">
        <w:rPr>
          <w:color w:val="111111"/>
        </w:rPr>
        <w:t xml:space="preserve"> una </w:t>
      </w:r>
      <w:proofErr w:type="spellStart"/>
      <w:r w:rsidRPr="00EF0251">
        <w:rPr>
          <w:color w:val="111111"/>
        </w:rPr>
        <w:t>situación</w:t>
      </w:r>
      <w:proofErr w:type="spellEnd"/>
      <w:r w:rsidRPr="00EF0251">
        <w:rPr>
          <w:color w:val="111111"/>
        </w:rPr>
        <w:t xml:space="preserve"> de abuso de </w:t>
      </w:r>
      <w:proofErr w:type="spellStart"/>
      <w:r w:rsidRPr="00EF0251">
        <w:rPr>
          <w:color w:val="111111"/>
        </w:rPr>
        <w:t>alcohol</w:t>
      </w:r>
      <w:proofErr w:type="spellEnd"/>
      <w:r w:rsidRPr="00EF0251">
        <w:rPr>
          <w:color w:val="111111"/>
        </w:rPr>
        <w:t xml:space="preserve"> y </w:t>
      </w:r>
      <w:proofErr w:type="spellStart"/>
      <w:r w:rsidRPr="00EF0251">
        <w:rPr>
          <w:color w:val="111111"/>
        </w:rPr>
        <w:t>otras</w:t>
      </w:r>
      <w:proofErr w:type="spellEnd"/>
      <w:r w:rsidRPr="00EF0251">
        <w:rPr>
          <w:color w:val="111111"/>
        </w:rPr>
        <w:t xml:space="preserve"> drogas, al público discutido </w:t>
      </w:r>
      <w:proofErr w:type="spellStart"/>
      <w:r w:rsidRPr="00EF0251">
        <w:rPr>
          <w:color w:val="111111"/>
        </w:rPr>
        <w:t>en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el</w:t>
      </w:r>
      <w:proofErr w:type="spellEnd"/>
      <w:r w:rsidRPr="00EF0251">
        <w:rPr>
          <w:color w:val="111111"/>
        </w:rPr>
        <w:t xml:space="preserve"> artículo, </w:t>
      </w:r>
      <w:proofErr w:type="spellStart"/>
      <w:r w:rsidRPr="00EF0251">
        <w:rPr>
          <w:color w:val="111111"/>
        </w:rPr>
        <w:t>mantenido</w:t>
      </w:r>
      <w:proofErr w:type="spellEnd"/>
      <w:r w:rsidRPr="00EF0251">
        <w:rPr>
          <w:color w:val="111111"/>
        </w:rPr>
        <w:t xml:space="preserve"> por </w:t>
      </w:r>
      <w:proofErr w:type="spellStart"/>
      <w:r w:rsidRPr="00EF0251">
        <w:rPr>
          <w:color w:val="111111"/>
        </w:rPr>
        <w:t>el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mismo</w:t>
      </w:r>
      <w:proofErr w:type="spellEnd"/>
      <w:r w:rsidRPr="00EF0251">
        <w:rPr>
          <w:color w:val="111111"/>
        </w:rPr>
        <w:t xml:space="preserve"> Mantenedor de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Universidad</w:t>
      </w:r>
      <w:proofErr w:type="spellEnd"/>
      <w:r w:rsidRPr="00EF0251">
        <w:rPr>
          <w:color w:val="111111"/>
        </w:rPr>
        <w:t xml:space="preserve">, </w:t>
      </w:r>
      <w:proofErr w:type="spellStart"/>
      <w:r w:rsidRPr="00EF0251">
        <w:rPr>
          <w:color w:val="111111"/>
        </w:rPr>
        <w:t>el</w:t>
      </w:r>
      <w:proofErr w:type="spellEnd"/>
      <w:r w:rsidRPr="00EF0251">
        <w:rPr>
          <w:color w:val="111111"/>
        </w:rPr>
        <w:t xml:space="preserve"> Grupo Marista </w:t>
      </w:r>
      <w:proofErr w:type="spellStart"/>
      <w:r w:rsidRPr="00EF0251">
        <w:rPr>
          <w:color w:val="111111"/>
        </w:rPr>
        <w:t>Centro-Sur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en</w:t>
      </w:r>
      <w:proofErr w:type="spellEnd"/>
      <w:r w:rsidRPr="00EF0251">
        <w:rPr>
          <w:color w:val="111111"/>
        </w:rPr>
        <w:t xml:space="preserve"> Brasil. Por esta </w:t>
      </w:r>
      <w:proofErr w:type="spellStart"/>
      <w:r w:rsidRPr="00EF0251">
        <w:rPr>
          <w:color w:val="111111"/>
        </w:rPr>
        <w:t>razón</w:t>
      </w:r>
      <w:proofErr w:type="spellEnd"/>
      <w:r w:rsidRPr="00EF0251">
        <w:rPr>
          <w:color w:val="111111"/>
        </w:rPr>
        <w:t xml:space="preserve">, formamos </w:t>
      </w:r>
      <w:proofErr w:type="spellStart"/>
      <w:r w:rsidRPr="00EF0251">
        <w:rPr>
          <w:color w:val="111111"/>
        </w:rPr>
        <w:t>un</w:t>
      </w:r>
      <w:proofErr w:type="spellEnd"/>
      <w:r w:rsidRPr="00EF0251">
        <w:rPr>
          <w:color w:val="111111"/>
        </w:rPr>
        <w:t xml:space="preserve"> equipo </w:t>
      </w:r>
      <w:proofErr w:type="spellStart"/>
      <w:r w:rsidRPr="00EF0251">
        <w:rPr>
          <w:color w:val="111111"/>
        </w:rPr>
        <w:t>asociado</w:t>
      </w:r>
      <w:proofErr w:type="spellEnd"/>
      <w:r w:rsidRPr="00EF0251">
        <w:rPr>
          <w:color w:val="111111"/>
        </w:rPr>
        <w:t xml:space="preserve"> que </w:t>
      </w:r>
      <w:proofErr w:type="spellStart"/>
      <w:r w:rsidRPr="00EF0251">
        <w:rPr>
          <w:color w:val="111111"/>
        </w:rPr>
        <w:t>siempre</w:t>
      </w:r>
      <w:proofErr w:type="spellEnd"/>
      <w:r w:rsidRPr="00EF0251">
        <w:rPr>
          <w:color w:val="111111"/>
        </w:rPr>
        <w:t xml:space="preserve"> es </w:t>
      </w:r>
      <w:proofErr w:type="spellStart"/>
      <w:r w:rsidRPr="00EF0251">
        <w:rPr>
          <w:color w:val="111111"/>
        </w:rPr>
        <w:t>multidisciplinario</w:t>
      </w:r>
      <w:proofErr w:type="spellEnd"/>
      <w:r w:rsidRPr="00EF0251">
        <w:rPr>
          <w:color w:val="111111"/>
        </w:rPr>
        <w:t xml:space="preserve"> para </w:t>
      </w:r>
      <w:proofErr w:type="spellStart"/>
      <w:r w:rsidRPr="00EF0251">
        <w:rPr>
          <w:color w:val="111111"/>
        </w:rPr>
        <w:t>nuestra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investigación</w:t>
      </w:r>
      <w:proofErr w:type="spellEnd"/>
      <w:r w:rsidRPr="00EF0251">
        <w:rPr>
          <w:color w:val="111111"/>
        </w:rPr>
        <w:t xml:space="preserve">, que reúne a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academia y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sociedad</w:t>
      </w:r>
      <w:proofErr w:type="spellEnd"/>
      <w:r w:rsidRPr="00EF0251">
        <w:rPr>
          <w:color w:val="111111"/>
        </w:rPr>
        <w:t>.</w:t>
      </w:r>
    </w:p>
    <w:p w:rsidR="00EF0251" w:rsidRDefault="00EF0251" w:rsidP="00EF0251">
      <w:pPr>
        <w:shd w:val="clear" w:color="auto" w:fill="FFFFFF"/>
        <w:spacing w:before="240" w:after="240"/>
        <w:ind w:firstLine="708"/>
        <w:rPr>
          <w:color w:val="111111"/>
        </w:rPr>
      </w:pPr>
      <w:r w:rsidRPr="00EF0251">
        <w:rPr>
          <w:color w:val="111111"/>
        </w:rPr>
        <w:t xml:space="preserve">Todos </w:t>
      </w:r>
      <w:proofErr w:type="spellStart"/>
      <w:r w:rsidRPr="00EF0251">
        <w:rPr>
          <w:color w:val="111111"/>
        </w:rPr>
        <w:t>los</w:t>
      </w:r>
      <w:proofErr w:type="spellEnd"/>
      <w:r w:rsidRPr="00EF0251">
        <w:rPr>
          <w:color w:val="111111"/>
        </w:rPr>
        <w:t xml:space="preserve"> autores </w:t>
      </w:r>
      <w:proofErr w:type="spellStart"/>
      <w:r w:rsidRPr="00EF0251">
        <w:rPr>
          <w:color w:val="111111"/>
        </w:rPr>
        <w:t>colaboraron</w:t>
      </w:r>
      <w:proofErr w:type="spellEnd"/>
      <w:r w:rsidRPr="00EF0251">
        <w:rPr>
          <w:color w:val="111111"/>
        </w:rPr>
        <w:t xml:space="preserve"> durante todo </w:t>
      </w:r>
      <w:proofErr w:type="spellStart"/>
      <w:r w:rsidRPr="00EF0251">
        <w:rPr>
          <w:color w:val="111111"/>
        </w:rPr>
        <w:t>el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proceso</w:t>
      </w:r>
      <w:proofErr w:type="spellEnd"/>
      <w:r w:rsidRPr="00EF0251">
        <w:rPr>
          <w:color w:val="111111"/>
        </w:rPr>
        <w:t xml:space="preserve">, desde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elaboración</w:t>
      </w:r>
      <w:proofErr w:type="spellEnd"/>
      <w:r w:rsidRPr="00EF0251">
        <w:rPr>
          <w:color w:val="111111"/>
        </w:rPr>
        <w:t xml:space="preserve"> hasta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revisión</w:t>
      </w:r>
      <w:proofErr w:type="spellEnd"/>
      <w:r w:rsidRPr="00EF0251">
        <w:rPr>
          <w:color w:val="111111"/>
        </w:rPr>
        <w:t xml:space="preserve"> final </w:t>
      </w:r>
      <w:proofErr w:type="spellStart"/>
      <w:r w:rsidRPr="00EF0251">
        <w:rPr>
          <w:color w:val="111111"/>
        </w:rPr>
        <w:t>del</w:t>
      </w:r>
      <w:proofErr w:type="spellEnd"/>
      <w:r w:rsidRPr="00EF0251">
        <w:rPr>
          <w:color w:val="111111"/>
        </w:rPr>
        <w:t xml:space="preserve"> manuscrito, por </w:t>
      </w:r>
      <w:proofErr w:type="spellStart"/>
      <w:r w:rsidRPr="00EF0251">
        <w:rPr>
          <w:color w:val="111111"/>
        </w:rPr>
        <w:t>lo</w:t>
      </w:r>
      <w:proofErr w:type="spellEnd"/>
      <w:r w:rsidRPr="00EF0251">
        <w:rPr>
          <w:color w:val="111111"/>
        </w:rPr>
        <w:t xml:space="preserve"> tanto, </w:t>
      </w:r>
      <w:proofErr w:type="spellStart"/>
      <w:r w:rsidRPr="00EF0251">
        <w:rPr>
          <w:color w:val="111111"/>
        </w:rPr>
        <w:t>creemos</w:t>
      </w:r>
      <w:proofErr w:type="spellEnd"/>
      <w:r w:rsidRPr="00EF0251">
        <w:rPr>
          <w:color w:val="111111"/>
        </w:rPr>
        <w:t xml:space="preserve"> que </w:t>
      </w:r>
      <w:proofErr w:type="spellStart"/>
      <w:r w:rsidRPr="00EF0251">
        <w:rPr>
          <w:color w:val="111111"/>
        </w:rPr>
        <w:t>esta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asociación</w:t>
      </w:r>
      <w:proofErr w:type="spellEnd"/>
      <w:r w:rsidRPr="00EF0251">
        <w:rPr>
          <w:color w:val="111111"/>
        </w:rPr>
        <w:t xml:space="preserve"> de autores es fundamental </w:t>
      </w:r>
      <w:proofErr w:type="spellStart"/>
      <w:r w:rsidRPr="00EF0251">
        <w:rPr>
          <w:color w:val="111111"/>
        </w:rPr>
        <w:t>en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composición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del</w:t>
      </w:r>
      <w:proofErr w:type="spellEnd"/>
      <w:r w:rsidRPr="00EF0251">
        <w:rPr>
          <w:color w:val="111111"/>
        </w:rPr>
        <w:t xml:space="preserve"> artículo, y encontramos </w:t>
      </w:r>
      <w:proofErr w:type="spellStart"/>
      <w:r w:rsidRPr="00EF0251">
        <w:rPr>
          <w:color w:val="111111"/>
        </w:rPr>
        <w:t>en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revista POLIS </w:t>
      </w:r>
      <w:proofErr w:type="spellStart"/>
      <w:r w:rsidRPr="00EF0251">
        <w:rPr>
          <w:color w:val="111111"/>
        </w:rPr>
        <w:t>el</w:t>
      </w:r>
      <w:proofErr w:type="spellEnd"/>
      <w:r w:rsidRPr="00EF0251">
        <w:rPr>
          <w:color w:val="111111"/>
        </w:rPr>
        <w:t xml:space="preserve"> lugar </w:t>
      </w:r>
      <w:proofErr w:type="spellStart"/>
      <w:r w:rsidRPr="00EF0251">
        <w:rPr>
          <w:color w:val="111111"/>
        </w:rPr>
        <w:t>apropiado</w:t>
      </w:r>
      <w:proofErr w:type="spellEnd"/>
      <w:r w:rsidRPr="00EF0251">
        <w:rPr>
          <w:color w:val="111111"/>
        </w:rPr>
        <w:t xml:space="preserve"> para manifestar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realidad</w:t>
      </w:r>
      <w:proofErr w:type="spellEnd"/>
      <w:r w:rsidRPr="00EF0251">
        <w:rPr>
          <w:color w:val="111111"/>
        </w:rPr>
        <w:t xml:space="preserve"> experimentada </w:t>
      </w:r>
      <w:proofErr w:type="spellStart"/>
      <w:r w:rsidRPr="00EF0251">
        <w:rPr>
          <w:color w:val="111111"/>
        </w:rPr>
        <w:t>con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violencia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en</w:t>
      </w:r>
      <w:proofErr w:type="spellEnd"/>
      <w:r w:rsidRPr="00EF0251">
        <w:rPr>
          <w:color w:val="111111"/>
        </w:rPr>
        <w:t xml:space="preserve"> Brasil, donde </w:t>
      </w:r>
      <w:proofErr w:type="spellStart"/>
      <w:r w:rsidRPr="00EF0251">
        <w:rPr>
          <w:color w:val="111111"/>
        </w:rPr>
        <w:t>los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vulnerables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sufren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mucho</w:t>
      </w:r>
      <w:proofErr w:type="spellEnd"/>
      <w:r w:rsidRPr="00EF0251">
        <w:rPr>
          <w:color w:val="111111"/>
        </w:rPr>
        <w:t xml:space="preserve"> por </w:t>
      </w:r>
      <w:proofErr w:type="spellStart"/>
      <w:r w:rsidRPr="00EF0251">
        <w:rPr>
          <w:color w:val="111111"/>
        </w:rPr>
        <w:t>la</w:t>
      </w:r>
      <w:proofErr w:type="spellEnd"/>
      <w:r w:rsidRPr="00EF0251">
        <w:rPr>
          <w:color w:val="111111"/>
        </w:rPr>
        <w:t xml:space="preserve"> </w:t>
      </w:r>
      <w:proofErr w:type="spellStart"/>
      <w:r w:rsidRPr="00EF0251">
        <w:rPr>
          <w:color w:val="111111"/>
        </w:rPr>
        <w:t>invisibilidad</w:t>
      </w:r>
      <w:proofErr w:type="spellEnd"/>
      <w:r w:rsidRPr="00EF0251">
        <w:rPr>
          <w:color w:val="111111"/>
        </w:rPr>
        <w:t>.</w:t>
      </w:r>
    </w:p>
    <w:p w:rsidR="00EF0251" w:rsidRDefault="00EF0251" w:rsidP="00EF0251">
      <w:pPr>
        <w:shd w:val="clear" w:color="auto" w:fill="FFFFFF"/>
        <w:spacing w:before="240" w:after="240" w:line="240" w:lineRule="auto"/>
        <w:ind w:firstLine="708"/>
        <w:jc w:val="left"/>
        <w:rPr>
          <w:color w:val="111111"/>
        </w:rPr>
      </w:pPr>
      <w:r w:rsidRPr="00B64352">
        <w:rPr>
          <w:color w:val="111111"/>
        </w:rPr>
        <w:t xml:space="preserve">Esperamos que </w:t>
      </w:r>
      <w:proofErr w:type="spellStart"/>
      <w:r w:rsidRPr="00B64352">
        <w:rPr>
          <w:color w:val="111111"/>
        </w:rPr>
        <w:t>el</w:t>
      </w:r>
      <w:proofErr w:type="spellEnd"/>
      <w:r w:rsidRPr="00B64352">
        <w:rPr>
          <w:color w:val="111111"/>
        </w:rPr>
        <w:t xml:space="preserve"> tema </w:t>
      </w:r>
      <w:proofErr w:type="spellStart"/>
      <w:r w:rsidRPr="00B64352">
        <w:rPr>
          <w:color w:val="111111"/>
        </w:rPr>
        <w:t>sea</w:t>
      </w:r>
      <w:proofErr w:type="spellEnd"/>
      <w:r w:rsidRPr="00B64352">
        <w:rPr>
          <w:color w:val="111111"/>
        </w:rPr>
        <w:t xml:space="preserve"> de </w:t>
      </w:r>
      <w:proofErr w:type="spellStart"/>
      <w:r w:rsidRPr="00B64352">
        <w:rPr>
          <w:color w:val="111111"/>
        </w:rPr>
        <w:t>interés</w:t>
      </w:r>
      <w:proofErr w:type="spellEnd"/>
      <w:r w:rsidRPr="00B64352">
        <w:rPr>
          <w:color w:val="111111"/>
        </w:rPr>
        <w:t xml:space="preserve"> para </w:t>
      </w:r>
      <w:proofErr w:type="spellStart"/>
      <w:r w:rsidRPr="00B64352">
        <w:rPr>
          <w:color w:val="111111"/>
        </w:rPr>
        <w:t>la</w:t>
      </w:r>
      <w:proofErr w:type="spellEnd"/>
      <w:r w:rsidRPr="00B64352">
        <w:rPr>
          <w:color w:val="111111"/>
        </w:rPr>
        <w:t xml:space="preserve"> revista, </w:t>
      </w:r>
      <w:proofErr w:type="spellStart"/>
      <w:r w:rsidRPr="00B64352">
        <w:rPr>
          <w:color w:val="111111"/>
        </w:rPr>
        <w:t>ya</w:t>
      </w:r>
      <w:proofErr w:type="spellEnd"/>
      <w:r w:rsidRPr="00B64352">
        <w:rPr>
          <w:color w:val="111111"/>
        </w:rPr>
        <w:t xml:space="preserve"> que apreciamos </w:t>
      </w:r>
      <w:proofErr w:type="spellStart"/>
      <w:r w:rsidRPr="00B64352">
        <w:rPr>
          <w:color w:val="111111"/>
        </w:rPr>
        <w:t>su</w:t>
      </w:r>
      <w:proofErr w:type="spellEnd"/>
      <w:r w:rsidRPr="00B64352">
        <w:rPr>
          <w:color w:val="111111"/>
        </w:rPr>
        <w:t xml:space="preserve"> </w:t>
      </w:r>
      <w:proofErr w:type="spellStart"/>
      <w:r w:rsidRPr="00B64352">
        <w:rPr>
          <w:color w:val="111111"/>
        </w:rPr>
        <w:t>contenido</w:t>
      </w:r>
      <w:proofErr w:type="spellEnd"/>
      <w:r w:rsidRPr="00B64352">
        <w:rPr>
          <w:color w:val="111111"/>
        </w:rPr>
        <w:t xml:space="preserve"> y </w:t>
      </w:r>
      <w:proofErr w:type="spellStart"/>
      <w:r w:rsidRPr="00B64352">
        <w:rPr>
          <w:color w:val="111111"/>
        </w:rPr>
        <w:t>nivel</w:t>
      </w:r>
      <w:proofErr w:type="spellEnd"/>
      <w:r w:rsidRPr="00B64352">
        <w:rPr>
          <w:color w:val="111111"/>
        </w:rPr>
        <w:t xml:space="preserve"> de </w:t>
      </w:r>
      <w:proofErr w:type="spellStart"/>
      <w:r w:rsidRPr="00B64352">
        <w:rPr>
          <w:color w:val="111111"/>
        </w:rPr>
        <w:t>información</w:t>
      </w:r>
      <w:proofErr w:type="spellEnd"/>
      <w:r w:rsidRPr="00B64352">
        <w:rPr>
          <w:color w:val="111111"/>
        </w:rPr>
        <w:t>.</w:t>
      </w:r>
    </w:p>
    <w:p w:rsidR="00EF0251" w:rsidRPr="00B64352" w:rsidRDefault="00EF0251" w:rsidP="00EF0251">
      <w:pPr>
        <w:shd w:val="clear" w:color="auto" w:fill="FFFFFF"/>
        <w:spacing w:before="240" w:after="240" w:line="240" w:lineRule="auto"/>
        <w:ind w:firstLine="708"/>
        <w:jc w:val="left"/>
        <w:rPr>
          <w:color w:val="111111"/>
        </w:rPr>
      </w:pPr>
      <w:r>
        <w:rPr>
          <w:color w:val="111111"/>
        </w:rPr>
        <w:t>E</w:t>
      </w:r>
      <w:r w:rsidRPr="00EF0251">
        <w:rPr>
          <w:color w:val="111111"/>
        </w:rPr>
        <w:t xml:space="preserve">stamos </w:t>
      </w:r>
      <w:proofErr w:type="spellStart"/>
      <w:r w:rsidRPr="00EF0251">
        <w:rPr>
          <w:color w:val="111111"/>
        </w:rPr>
        <w:t>disponibles</w:t>
      </w:r>
      <w:proofErr w:type="spellEnd"/>
      <w:r w:rsidRPr="00EF0251">
        <w:rPr>
          <w:color w:val="111111"/>
        </w:rPr>
        <w:t xml:space="preserve"> para </w:t>
      </w:r>
      <w:proofErr w:type="spellStart"/>
      <w:r w:rsidRPr="00EF0251">
        <w:rPr>
          <w:color w:val="111111"/>
        </w:rPr>
        <w:t>cualquier</w:t>
      </w:r>
      <w:proofErr w:type="spellEnd"/>
      <w:r w:rsidRPr="00EF0251">
        <w:rPr>
          <w:color w:val="111111"/>
        </w:rPr>
        <w:t xml:space="preserve"> consulta</w:t>
      </w:r>
    </w:p>
    <w:p w:rsidR="00EF0251" w:rsidRPr="00EF0251" w:rsidRDefault="00EF0251" w:rsidP="00EF0251">
      <w:pPr>
        <w:shd w:val="clear" w:color="auto" w:fill="FFFFFF"/>
        <w:spacing w:before="240" w:after="240" w:line="240" w:lineRule="auto"/>
        <w:ind w:left="708"/>
        <w:jc w:val="left"/>
        <w:rPr>
          <w:color w:val="111111"/>
        </w:rPr>
      </w:pPr>
      <w:proofErr w:type="spellStart"/>
      <w:r w:rsidRPr="00B64352">
        <w:rPr>
          <w:color w:val="111111"/>
        </w:rPr>
        <w:t>Gracias</w:t>
      </w:r>
      <w:proofErr w:type="spellEnd"/>
      <w:r w:rsidRPr="00B64352">
        <w:rPr>
          <w:color w:val="111111"/>
        </w:rPr>
        <w:br/>
        <w:t xml:space="preserve">Caroline </w:t>
      </w:r>
      <w:proofErr w:type="spellStart"/>
      <w:r w:rsidRPr="00B64352">
        <w:rPr>
          <w:color w:val="111111"/>
        </w:rPr>
        <w:t>Rosaneli</w:t>
      </w:r>
      <w:proofErr w:type="spellEnd"/>
    </w:p>
    <w:p w:rsidR="00EF0251" w:rsidRPr="00EF0251" w:rsidRDefault="00EF0251" w:rsidP="00EF0251">
      <w:pPr>
        <w:shd w:val="clear" w:color="auto" w:fill="FFFFFF"/>
        <w:spacing w:before="240" w:after="240"/>
        <w:ind w:firstLine="708"/>
        <w:rPr>
          <w:color w:val="111111"/>
        </w:rPr>
      </w:pPr>
    </w:p>
    <w:p w:rsidR="00144F85" w:rsidRPr="00EF0251" w:rsidRDefault="00EF0251" w:rsidP="00EF0251"/>
    <w:sectPr w:rsidR="00144F85" w:rsidRPr="00EF0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251"/>
    <w:rsid w:val="006D74B9"/>
    <w:rsid w:val="00EF0251"/>
    <w:rsid w:val="00F6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D430"/>
  <w15:chartTrackingRefBased/>
  <w15:docId w15:val="{5500F3C1-D31C-43A0-B40C-ED8E3A9D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25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Filla</dc:creator>
  <cp:keywords/>
  <dc:description/>
  <cp:lastModifiedBy>Caroline Filla</cp:lastModifiedBy>
  <cp:revision>1</cp:revision>
  <dcterms:created xsi:type="dcterms:W3CDTF">2020-05-11T16:56:00Z</dcterms:created>
  <dcterms:modified xsi:type="dcterms:W3CDTF">2020-05-11T16:58:00Z</dcterms:modified>
</cp:coreProperties>
</file>